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8D" w:rsidRPr="00A56F8D" w:rsidRDefault="00A56F8D" w:rsidP="003829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F8D">
        <w:rPr>
          <w:rFonts w:ascii="Times New Roman" w:hAnsi="Times New Roman" w:cs="Times New Roman"/>
          <w:b/>
          <w:sz w:val="24"/>
          <w:szCs w:val="24"/>
          <w:u w:val="single"/>
        </w:rPr>
        <w:t xml:space="preserve">Carotid Plaque Volume: </w:t>
      </w:r>
      <w:r w:rsidR="00B53F6B">
        <w:rPr>
          <w:rFonts w:ascii="Times New Roman" w:hAnsi="Times New Roman" w:cs="Times New Roman"/>
          <w:b/>
          <w:sz w:val="24"/>
          <w:szCs w:val="24"/>
          <w:u w:val="single"/>
        </w:rPr>
        <w:t xml:space="preserve">Can it be accurately measured using </w:t>
      </w:r>
      <w:r w:rsidR="00C77F2A">
        <w:rPr>
          <w:rFonts w:ascii="Times New Roman" w:hAnsi="Times New Roman" w:cs="Times New Roman"/>
          <w:b/>
          <w:sz w:val="24"/>
          <w:szCs w:val="24"/>
          <w:u w:val="single"/>
        </w:rPr>
        <w:t>tomographic (</w:t>
      </w:r>
      <w:r w:rsidR="00B53F6B">
        <w:rPr>
          <w:rFonts w:ascii="Times New Roman" w:hAnsi="Times New Roman" w:cs="Times New Roman"/>
          <w:b/>
          <w:sz w:val="24"/>
          <w:szCs w:val="24"/>
          <w:u w:val="single"/>
        </w:rPr>
        <w:t>3D</w:t>
      </w:r>
      <w:r w:rsidR="00C77F2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bookmarkStart w:id="0" w:name="_GoBack"/>
      <w:bookmarkEnd w:id="0"/>
      <w:r w:rsidR="00B53F6B">
        <w:rPr>
          <w:rFonts w:ascii="Times New Roman" w:hAnsi="Times New Roman" w:cs="Times New Roman"/>
          <w:b/>
          <w:sz w:val="24"/>
          <w:szCs w:val="24"/>
          <w:u w:val="single"/>
        </w:rPr>
        <w:t xml:space="preserve"> Ultrasound</w:t>
      </w:r>
      <w:r w:rsidR="0075515B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382938" w:rsidRPr="00382938" w:rsidRDefault="001C6830" w:rsidP="00382938">
      <w:pPr>
        <w:rPr>
          <w:rFonts w:ascii="Times New Roman" w:hAnsi="Times New Roman" w:cs="Times New Roman"/>
          <w:sz w:val="24"/>
          <w:szCs w:val="24"/>
        </w:rPr>
      </w:pPr>
      <w:r w:rsidRPr="00BB17CD">
        <w:rPr>
          <w:rFonts w:ascii="Times New Roman" w:hAnsi="Times New Roman" w:cs="Times New Roman"/>
          <w:sz w:val="24"/>
          <w:szCs w:val="24"/>
        </w:rPr>
        <w:t xml:space="preserve">S. </w:t>
      </w:r>
      <w:r w:rsidR="00382938" w:rsidRPr="00BB17CD">
        <w:rPr>
          <w:rFonts w:ascii="Times New Roman" w:hAnsi="Times New Roman" w:cs="Times New Roman"/>
          <w:sz w:val="24"/>
          <w:szCs w:val="24"/>
        </w:rPr>
        <w:t>Rogers</w:t>
      </w:r>
      <w:r w:rsidR="00820F79">
        <w:rPr>
          <w:rFonts w:ascii="Times New Roman" w:hAnsi="Times New Roman" w:cs="Times New Roman"/>
          <w:sz w:val="24"/>
          <w:szCs w:val="24"/>
        </w:rPr>
        <w:t>*</w:t>
      </w:r>
      <w:r w:rsidR="00382938" w:rsidRPr="001C683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</w:t>
      </w:r>
      <w:r w:rsidR="00382938" w:rsidRPr="00382938">
        <w:rPr>
          <w:rFonts w:ascii="Times New Roman" w:hAnsi="Times New Roman" w:cs="Times New Roman"/>
          <w:sz w:val="24"/>
          <w:szCs w:val="24"/>
        </w:rPr>
        <w:t>. Burro</w:t>
      </w:r>
      <w:r w:rsidR="00AB14D3">
        <w:rPr>
          <w:rFonts w:ascii="Times New Roman" w:hAnsi="Times New Roman" w:cs="Times New Roman"/>
          <w:sz w:val="24"/>
          <w:szCs w:val="24"/>
        </w:rPr>
        <w:t>u</w:t>
      </w:r>
      <w:r w:rsidR="00382938" w:rsidRPr="00382938">
        <w:rPr>
          <w:rFonts w:ascii="Times New Roman" w:hAnsi="Times New Roman" w:cs="Times New Roman"/>
          <w:sz w:val="24"/>
          <w:szCs w:val="24"/>
        </w:rPr>
        <w:t>gh,</w:t>
      </w:r>
      <w:r>
        <w:rPr>
          <w:rFonts w:ascii="Times New Roman" w:hAnsi="Times New Roman" w:cs="Times New Roman"/>
          <w:sz w:val="24"/>
          <w:szCs w:val="24"/>
        </w:rPr>
        <w:t xml:space="preserve"> S.</w:t>
      </w:r>
      <w:r w:rsidR="00382938" w:rsidRPr="00382938">
        <w:rPr>
          <w:rFonts w:ascii="Times New Roman" w:hAnsi="Times New Roman" w:cs="Times New Roman"/>
          <w:sz w:val="24"/>
          <w:szCs w:val="24"/>
        </w:rPr>
        <w:t xml:space="preserve"> Ball, </w:t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="00382938" w:rsidRPr="00382938">
        <w:rPr>
          <w:rFonts w:ascii="Times New Roman" w:hAnsi="Times New Roman" w:cs="Times New Roman"/>
          <w:sz w:val="24"/>
          <w:szCs w:val="24"/>
        </w:rPr>
        <w:t xml:space="preserve">Mohammad, </w:t>
      </w:r>
      <w:r>
        <w:rPr>
          <w:rFonts w:ascii="Times New Roman" w:hAnsi="Times New Roman" w:cs="Times New Roman"/>
          <w:sz w:val="24"/>
          <w:szCs w:val="24"/>
        </w:rPr>
        <w:t>C.</w:t>
      </w:r>
      <w:r w:rsidR="00382938" w:rsidRPr="00382938">
        <w:rPr>
          <w:rFonts w:ascii="Times New Roman" w:hAnsi="Times New Roman" w:cs="Times New Roman"/>
          <w:sz w:val="24"/>
          <w:szCs w:val="24"/>
        </w:rPr>
        <w:t xml:space="preserve"> McCollum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938" w:rsidRDefault="00382938" w:rsidP="001C6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38">
        <w:rPr>
          <w:rFonts w:ascii="Times New Roman" w:hAnsi="Times New Roman" w:cs="Times New Roman"/>
          <w:sz w:val="24"/>
          <w:szCs w:val="24"/>
        </w:rPr>
        <w:t>Academic Surgery Unit, Institute of Cardiovascular Sciences, University Hospital of South Manchester</w:t>
      </w:r>
      <w:r w:rsidR="00A76C25">
        <w:rPr>
          <w:rFonts w:ascii="Times New Roman" w:hAnsi="Times New Roman" w:cs="Times New Roman"/>
          <w:sz w:val="24"/>
          <w:szCs w:val="24"/>
        </w:rPr>
        <w:t xml:space="preserve"> (UHSM)</w:t>
      </w:r>
      <w:r w:rsidRPr="00382938">
        <w:rPr>
          <w:rFonts w:ascii="Times New Roman" w:hAnsi="Times New Roman" w:cs="Times New Roman"/>
          <w:sz w:val="24"/>
          <w:szCs w:val="24"/>
        </w:rPr>
        <w:t>, M23 9LT.</w:t>
      </w:r>
    </w:p>
    <w:p w:rsidR="001C6830" w:rsidRDefault="001C6830" w:rsidP="001C68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F8D" w:rsidRDefault="00A56F8D" w:rsidP="009C5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4D6">
        <w:rPr>
          <w:rFonts w:ascii="Times New Roman" w:hAnsi="Times New Roman" w:cs="Times New Roman"/>
          <w:sz w:val="24"/>
          <w:szCs w:val="24"/>
          <w:u w:val="single"/>
        </w:rPr>
        <w:t>Background</w:t>
      </w:r>
    </w:p>
    <w:p w:rsidR="005104C5" w:rsidRDefault="00BB17CD" w:rsidP="009C5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CD">
        <w:rPr>
          <w:rFonts w:ascii="Times New Roman" w:hAnsi="Times New Roman" w:cs="Times New Roman"/>
          <w:sz w:val="24"/>
          <w:szCs w:val="24"/>
        </w:rPr>
        <w:t>Current</w:t>
      </w:r>
      <w:r w:rsidR="00B53F6B">
        <w:rPr>
          <w:rFonts w:ascii="Times New Roman" w:hAnsi="Times New Roman" w:cs="Times New Roman"/>
          <w:sz w:val="24"/>
          <w:szCs w:val="24"/>
        </w:rPr>
        <w:t xml:space="preserve"> European Society of Vascular Surg</w:t>
      </w:r>
      <w:r w:rsidR="00A76C25">
        <w:rPr>
          <w:rFonts w:ascii="Times New Roman" w:hAnsi="Times New Roman" w:cs="Times New Roman"/>
          <w:sz w:val="24"/>
          <w:szCs w:val="24"/>
        </w:rPr>
        <w:t>ery</w:t>
      </w:r>
      <w:r w:rsidR="00B53F6B">
        <w:rPr>
          <w:rFonts w:ascii="Times New Roman" w:hAnsi="Times New Roman" w:cs="Times New Roman"/>
          <w:sz w:val="24"/>
          <w:szCs w:val="24"/>
        </w:rPr>
        <w:t xml:space="preserve"> (ESVS)</w:t>
      </w:r>
      <w:r w:rsidRPr="00BB17CD">
        <w:rPr>
          <w:rFonts w:ascii="Times New Roman" w:hAnsi="Times New Roman" w:cs="Times New Roman"/>
          <w:sz w:val="24"/>
          <w:szCs w:val="24"/>
        </w:rPr>
        <w:t xml:space="preserve"> </w:t>
      </w:r>
      <w:r w:rsidR="00B53F6B">
        <w:rPr>
          <w:rFonts w:ascii="Times New Roman" w:hAnsi="Times New Roman" w:cs="Times New Roman"/>
          <w:sz w:val="24"/>
          <w:szCs w:val="24"/>
        </w:rPr>
        <w:t xml:space="preserve">guidelines recommend </w:t>
      </w:r>
      <w:r w:rsidRPr="00BB17CD">
        <w:rPr>
          <w:rFonts w:ascii="Times New Roman" w:hAnsi="Times New Roman" w:cs="Times New Roman"/>
          <w:sz w:val="24"/>
          <w:szCs w:val="24"/>
        </w:rPr>
        <w:t>carotid endarterectomy</w:t>
      </w:r>
      <w:r>
        <w:rPr>
          <w:rFonts w:ascii="Times New Roman" w:hAnsi="Times New Roman" w:cs="Times New Roman"/>
          <w:sz w:val="24"/>
          <w:szCs w:val="24"/>
        </w:rPr>
        <w:t xml:space="preserve"> (CEA)</w:t>
      </w:r>
      <w:r w:rsidR="00B53F6B">
        <w:rPr>
          <w:rFonts w:ascii="Times New Roman" w:hAnsi="Times New Roman" w:cs="Times New Roman"/>
          <w:sz w:val="24"/>
          <w:szCs w:val="24"/>
        </w:rPr>
        <w:t xml:space="preserve"> for a symptomatic severe carotid stenosis (&gt; 70%; NASCET criteria)</w:t>
      </w:r>
      <w:r w:rsidRPr="00BB17CD">
        <w:rPr>
          <w:rFonts w:ascii="Times New Roman" w:hAnsi="Times New Roman" w:cs="Times New Roman"/>
          <w:sz w:val="24"/>
          <w:szCs w:val="24"/>
        </w:rPr>
        <w:t>.</w:t>
      </w:r>
      <w:r w:rsidR="00B53F6B">
        <w:rPr>
          <w:rFonts w:ascii="Times New Roman" w:hAnsi="Times New Roman" w:cs="Times New Roman"/>
          <w:sz w:val="24"/>
          <w:szCs w:val="24"/>
        </w:rPr>
        <w:t xml:space="preserve"> However, in asymptomatic patients, the </w:t>
      </w:r>
      <w:r w:rsidR="005B7DB5">
        <w:rPr>
          <w:rFonts w:ascii="Times New Roman" w:hAnsi="Times New Roman" w:cs="Times New Roman"/>
          <w:sz w:val="24"/>
          <w:szCs w:val="24"/>
        </w:rPr>
        <w:t>severity of</w:t>
      </w:r>
      <w:r w:rsidR="00B53F6B">
        <w:rPr>
          <w:rFonts w:ascii="Times New Roman" w:hAnsi="Times New Roman" w:cs="Times New Roman"/>
          <w:sz w:val="24"/>
          <w:szCs w:val="24"/>
        </w:rPr>
        <w:t xml:space="preserve"> carotid stenosis is a poor predictor of stroke</w:t>
      </w:r>
      <w:r w:rsidR="005B7DB5">
        <w:rPr>
          <w:rFonts w:ascii="Times New Roman" w:hAnsi="Times New Roman" w:cs="Times New Roman"/>
          <w:sz w:val="24"/>
          <w:szCs w:val="24"/>
        </w:rPr>
        <w:t>,</w:t>
      </w:r>
      <w:r w:rsidR="00B53F6B">
        <w:rPr>
          <w:rFonts w:ascii="Times New Roman" w:hAnsi="Times New Roman" w:cs="Times New Roman"/>
          <w:sz w:val="24"/>
          <w:szCs w:val="24"/>
        </w:rPr>
        <w:t xml:space="preserve"> with a </w:t>
      </w:r>
      <w:r w:rsidR="005B7DB5">
        <w:rPr>
          <w:rFonts w:ascii="Times New Roman" w:hAnsi="Times New Roman" w:cs="Times New Roman"/>
          <w:sz w:val="24"/>
          <w:szCs w:val="24"/>
        </w:rPr>
        <w:t>&lt;</w:t>
      </w:r>
      <w:r w:rsidR="00B53F6B">
        <w:rPr>
          <w:rFonts w:ascii="Times New Roman" w:hAnsi="Times New Roman" w:cs="Times New Roman"/>
          <w:sz w:val="24"/>
          <w:szCs w:val="24"/>
        </w:rPr>
        <w:t>2% risk of ipsilateral stroke per 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F6B">
        <w:rPr>
          <w:rFonts w:ascii="Times New Roman" w:hAnsi="Times New Roman" w:cs="Times New Roman"/>
          <w:sz w:val="24"/>
          <w:szCs w:val="24"/>
        </w:rPr>
        <w:t xml:space="preserve">for a severe stenosis. The </w:t>
      </w:r>
      <w:r w:rsidR="009D4C22">
        <w:rPr>
          <w:rFonts w:ascii="Times New Roman" w:hAnsi="Times New Roman" w:cs="Times New Roman"/>
          <w:sz w:val="24"/>
          <w:szCs w:val="24"/>
        </w:rPr>
        <w:t>M</w:t>
      </w:r>
      <w:r w:rsidR="00B53F6B">
        <w:rPr>
          <w:rFonts w:ascii="Times New Roman" w:hAnsi="Times New Roman" w:cs="Times New Roman"/>
          <w:sz w:val="24"/>
          <w:szCs w:val="24"/>
        </w:rPr>
        <w:t>anchester carotid plaque study group has proven that Carotid Plaque Volume (CPV) – the volume of atherosclerotic disease within the artery</w:t>
      </w:r>
      <w:r w:rsidR="005B7DB5">
        <w:rPr>
          <w:rFonts w:ascii="Times New Roman" w:hAnsi="Times New Roman" w:cs="Times New Roman"/>
          <w:sz w:val="24"/>
          <w:szCs w:val="24"/>
        </w:rPr>
        <w:t xml:space="preserve"> or atherosclerotic burden</w:t>
      </w:r>
      <w:r w:rsidR="00B53F6B">
        <w:rPr>
          <w:rFonts w:ascii="Times New Roman" w:hAnsi="Times New Roman" w:cs="Times New Roman"/>
          <w:sz w:val="24"/>
          <w:szCs w:val="24"/>
        </w:rPr>
        <w:t xml:space="preserve"> – is significantly higher in symptomatic compared </w:t>
      </w:r>
      <w:r w:rsidR="005B7DB5">
        <w:rPr>
          <w:rFonts w:ascii="Times New Roman" w:hAnsi="Times New Roman" w:cs="Times New Roman"/>
          <w:sz w:val="24"/>
          <w:szCs w:val="24"/>
        </w:rPr>
        <w:t>with</w:t>
      </w:r>
      <w:r w:rsidR="00B53F6B">
        <w:rPr>
          <w:rFonts w:ascii="Times New Roman" w:hAnsi="Times New Roman" w:cs="Times New Roman"/>
          <w:sz w:val="24"/>
          <w:szCs w:val="24"/>
        </w:rPr>
        <w:t xml:space="preserve"> asymptomatic patients undergoing CEA. </w:t>
      </w:r>
    </w:p>
    <w:p w:rsidR="00BB17CD" w:rsidRPr="00BB17CD" w:rsidRDefault="005B7DB5" w:rsidP="009C5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investigated whether</w:t>
      </w:r>
      <w:r w:rsidR="0075515B">
        <w:rPr>
          <w:rFonts w:ascii="Times New Roman" w:hAnsi="Times New Roman" w:cs="Times New Roman"/>
          <w:sz w:val="24"/>
          <w:szCs w:val="24"/>
        </w:rPr>
        <w:t xml:space="preserve"> CPV can be </w:t>
      </w:r>
      <w:r w:rsidR="005104C5">
        <w:rPr>
          <w:rFonts w:ascii="Times New Roman" w:hAnsi="Times New Roman" w:cs="Times New Roman"/>
          <w:sz w:val="24"/>
          <w:szCs w:val="24"/>
        </w:rPr>
        <w:t xml:space="preserve">accurately measured using </w:t>
      </w:r>
      <w:r>
        <w:rPr>
          <w:rFonts w:ascii="Times New Roman" w:hAnsi="Times New Roman" w:cs="Times New Roman"/>
          <w:sz w:val="24"/>
          <w:szCs w:val="24"/>
        </w:rPr>
        <w:t>tomographic (</w:t>
      </w:r>
      <w:r w:rsidR="005104C5">
        <w:rPr>
          <w:rFonts w:ascii="Times New Roman" w:hAnsi="Times New Roman" w:cs="Times New Roman"/>
          <w:sz w:val="24"/>
          <w:szCs w:val="24"/>
        </w:rPr>
        <w:t>3D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04C5">
        <w:rPr>
          <w:rFonts w:ascii="Times New Roman" w:hAnsi="Times New Roman" w:cs="Times New Roman"/>
          <w:sz w:val="24"/>
          <w:szCs w:val="24"/>
        </w:rPr>
        <w:t xml:space="preserve"> ultrasound and </w:t>
      </w:r>
      <w:r w:rsidR="009C55F8">
        <w:rPr>
          <w:rFonts w:ascii="Times New Roman" w:hAnsi="Times New Roman" w:cs="Times New Roman"/>
          <w:sz w:val="24"/>
          <w:szCs w:val="24"/>
        </w:rPr>
        <w:t xml:space="preserve">if it </w:t>
      </w:r>
      <w:r w:rsidR="0075515B">
        <w:rPr>
          <w:rFonts w:ascii="Times New Roman" w:hAnsi="Times New Roman" w:cs="Times New Roman"/>
          <w:sz w:val="24"/>
          <w:szCs w:val="24"/>
        </w:rPr>
        <w:t>is reproducible.</w:t>
      </w:r>
      <w:r w:rsidR="00BB1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F8D" w:rsidRPr="006D34D6" w:rsidRDefault="00A56F8D" w:rsidP="009C5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4D6">
        <w:rPr>
          <w:rFonts w:ascii="Times New Roman" w:hAnsi="Times New Roman" w:cs="Times New Roman"/>
          <w:sz w:val="24"/>
          <w:szCs w:val="24"/>
          <w:u w:val="single"/>
        </w:rPr>
        <w:t>Methods</w:t>
      </w:r>
    </w:p>
    <w:p w:rsidR="006D34D6" w:rsidRDefault="0075515B" w:rsidP="009C5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</w:t>
      </w:r>
      <w:r w:rsidR="00A56F8D">
        <w:rPr>
          <w:rFonts w:ascii="Times New Roman" w:hAnsi="Times New Roman" w:cs="Times New Roman"/>
          <w:sz w:val="24"/>
          <w:szCs w:val="24"/>
        </w:rPr>
        <w:t xml:space="preserve">atients </w:t>
      </w:r>
      <w:r>
        <w:rPr>
          <w:rFonts w:ascii="Times New Roman" w:hAnsi="Times New Roman" w:cs="Times New Roman"/>
          <w:sz w:val="24"/>
          <w:szCs w:val="24"/>
        </w:rPr>
        <w:t>admitted to UHSM for a CEA were recruited and underwent pre-operative 3D carotid ultrasound by a trained vascular scientist. CPV was measured by two trained observers</w:t>
      </w:r>
      <w:r w:rsidR="00DB03D6">
        <w:rPr>
          <w:rFonts w:ascii="Times New Roman" w:hAnsi="Times New Roman" w:cs="Times New Roman"/>
          <w:sz w:val="24"/>
          <w:szCs w:val="24"/>
        </w:rPr>
        <w:t xml:space="preserve"> using a standardised technique</w:t>
      </w:r>
      <w:r>
        <w:rPr>
          <w:rFonts w:ascii="Times New Roman" w:hAnsi="Times New Roman" w:cs="Times New Roman"/>
          <w:sz w:val="24"/>
          <w:szCs w:val="24"/>
        </w:rPr>
        <w:t xml:space="preserve">. The volume of the endarterectomised plaque was </w:t>
      </w:r>
      <w:r w:rsidR="005B7DB5">
        <w:rPr>
          <w:rFonts w:ascii="Times New Roman" w:hAnsi="Times New Roman" w:cs="Times New Roman"/>
          <w:sz w:val="24"/>
          <w:szCs w:val="24"/>
        </w:rPr>
        <w:t xml:space="preserve">precisely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36607">
        <w:rPr>
          <w:rFonts w:ascii="Times New Roman" w:hAnsi="Times New Roman" w:cs="Times New Roman"/>
          <w:sz w:val="24"/>
          <w:szCs w:val="24"/>
        </w:rPr>
        <w:t>easured using a water immersion</w:t>
      </w:r>
      <w:r>
        <w:rPr>
          <w:rFonts w:ascii="Times New Roman" w:hAnsi="Times New Roman" w:cs="Times New Roman"/>
          <w:sz w:val="24"/>
          <w:szCs w:val="24"/>
        </w:rPr>
        <w:t xml:space="preserve"> technique</w:t>
      </w:r>
      <w:r w:rsidR="004366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based on Archimedes</w:t>
      </w:r>
      <w:r w:rsidR="0043660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Principle</w:t>
      </w:r>
      <w:r w:rsidR="00436607">
        <w:rPr>
          <w:rFonts w:ascii="Times New Roman" w:hAnsi="Times New Roman" w:cs="Times New Roman"/>
          <w:sz w:val="24"/>
          <w:szCs w:val="24"/>
        </w:rPr>
        <w:t>, by dividing the suspended weight with the density of the fluid.</w:t>
      </w:r>
    </w:p>
    <w:p w:rsidR="00965DA7" w:rsidRDefault="00A56F8D" w:rsidP="009C5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4D6">
        <w:rPr>
          <w:rFonts w:ascii="Times New Roman" w:hAnsi="Times New Roman" w:cs="Times New Roman"/>
          <w:sz w:val="24"/>
          <w:szCs w:val="24"/>
          <w:u w:val="single"/>
        </w:rPr>
        <w:t>Result</w:t>
      </w:r>
      <w:r w:rsidR="00965DA7">
        <w:rPr>
          <w:rFonts w:ascii="Times New Roman" w:hAnsi="Times New Roman" w:cs="Times New Roman"/>
          <w:sz w:val="24"/>
          <w:szCs w:val="24"/>
        </w:rPr>
        <w:t>s</w:t>
      </w:r>
    </w:p>
    <w:p w:rsidR="00DB03D6" w:rsidRDefault="00965DA7" w:rsidP="009C5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CPV measurements by two trained observers have been performed on </w:t>
      </w:r>
      <w:r w:rsidR="005B7DB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patients</w:t>
      </w:r>
      <w:r w:rsidR="005B7DB5">
        <w:rPr>
          <w:rFonts w:ascii="Times New Roman" w:hAnsi="Times New Roman" w:cs="Times New Roman"/>
          <w:sz w:val="24"/>
          <w:szCs w:val="24"/>
        </w:rPr>
        <w:t>, but results on 10 patients are presented now</w:t>
      </w:r>
      <w:r w:rsidR="00BB3064">
        <w:rPr>
          <w:rFonts w:ascii="Times New Roman" w:hAnsi="Times New Roman" w:cs="Times New Roman"/>
          <w:sz w:val="24"/>
          <w:szCs w:val="24"/>
        </w:rPr>
        <w:t xml:space="preserve"> (3 asymptomatic, 7 symptomatic)</w:t>
      </w:r>
      <w:r>
        <w:rPr>
          <w:rFonts w:ascii="Times New Roman" w:hAnsi="Times New Roman" w:cs="Times New Roman"/>
          <w:sz w:val="24"/>
          <w:szCs w:val="24"/>
        </w:rPr>
        <w:t xml:space="preserve">. The mean CPV was </w:t>
      </w:r>
      <w:r w:rsidR="009D4C22">
        <w:rPr>
          <w:rFonts w:ascii="Times New Roman" w:hAnsi="Times New Roman" w:cs="Times New Roman"/>
          <w:sz w:val="24"/>
          <w:szCs w:val="24"/>
        </w:rPr>
        <w:t>(±</w:t>
      </w:r>
      <w:proofErr w:type="spellStart"/>
      <w:r w:rsidR="009D4C22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9D4C22">
        <w:rPr>
          <w:rFonts w:ascii="Times New Roman" w:hAnsi="Times New Roman" w:cs="Times New Roman"/>
          <w:sz w:val="24"/>
          <w:szCs w:val="24"/>
        </w:rPr>
        <w:t>) 728.9±206.7mm</w:t>
      </w:r>
      <w:r w:rsidR="009D4C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4839">
        <w:rPr>
          <w:rFonts w:ascii="Times New Roman" w:hAnsi="Times New Roman" w:cs="Times New Roman"/>
          <w:sz w:val="24"/>
          <w:szCs w:val="24"/>
        </w:rPr>
        <w:t xml:space="preserve">Initial </w:t>
      </w:r>
      <w:r w:rsidR="00023D64">
        <w:rPr>
          <w:rFonts w:ascii="Times New Roman" w:hAnsi="Times New Roman" w:cs="Times New Roman"/>
          <w:sz w:val="24"/>
          <w:szCs w:val="24"/>
        </w:rPr>
        <w:t>results</w:t>
      </w:r>
      <w:r w:rsidR="00436607">
        <w:rPr>
          <w:rFonts w:ascii="Times New Roman" w:hAnsi="Times New Roman" w:cs="Times New Roman"/>
          <w:sz w:val="24"/>
          <w:szCs w:val="24"/>
        </w:rPr>
        <w:t xml:space="preserve"> show</w:t>
      </w:r>
      <w:r w:rsidR="00DB03D6">
        <w:rPr>
          <w:rFonts w:ascii="Times New Roman" w:hAnsi="Times New Roman" w:cs="Times New Roman"/>
          <w:sz w:val="24"/>
          <w:szCs w:val="24"/>
        </w:rPr>
        <w:t>ed</w:t>
      </w:r>
      <w:r w:rsidR="00436607">
        <w:rPr>
          <w:rFonts w:ascii="Times New Roman" w:hAnsi="Times New Roman" w:cs="Times New Roman"/>
          <w:sz w:val="24"/>
          <w:szCs w:val="24"/>
        </w:rPr>
        <w:t xml:space="preserve"> a strong correlation between the CPV measured by 3D ultrasound and the actual CPV, as meas</w:t>
      </w:r>
      <w:r w:rsidR="006622F2">
        <w:rPr>
          <w:rFonts w:ascii="Times New Roman" w:hAnsi="Times New Roman" w:cs="Times New Roman"/>
          <w:sz w:val="24"/>
          <w:szCs w:val="24"/>
        </w:rPr>
        <w:t>ured by the immersion technique</w:t>
      </w:r>
      <w:r w:rsidR="00DB03D6">
        <w:rPr>
          <w:rFonts w:ascii="Times New Roman" w:hAnsi="Times New Roman" w:cs="Times New Roman"/>
          <w:sz w:val="24"/>
          <w:szCs w:val="24"/>
        </w:rPr>
        <w:t>, with a mean difference (±</w:t>
      </w:r>
      <w:proofErr w:type="spellStart"/>
      <w:r w:rsidR="00DB03D6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DB03D6">
        <w:rPr>
          <w:rFonts w:ascii="Times New Roman" w:hAnsi="Times New Roman" w:cs="Times New Roman"/>
          <w:sz w:val="24"/>
          <w:szCs w:val="24"/>
        </w:rPr>
        <w:t>) 99.3±63.7mm</w:t>
      </w:r>
      <w:r w:rsidR="00DB03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622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622F2">
        <w:rPr>
          <w:rFonts w:ascii="Times New Roman" w:hAnsi="Times New Roman" w:cs="Times New Roman"/>
          <w:i/>
          <w:sz w:val="24"/>
          <w:szCs w:val="24"/>
        </w:rPr>
        <w:t>r</w:t>
      </w:r>
      <w:r w:rsidR="008C52E2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proofErr w:type="spellEnd"/>
      <w:r w:rsidR="008C52E2">
        <w:rPr>
          <w:rFonts w:ascii="Times New Roman" w:hAnsi="Times New Roman" w:cs="Times New Roman"/>
          <w:sz w:val="24"/>
          <w:szCs w:val="24"/>
        </w:rPr>
        <w:t xml:space="preserve"> (10) = 0.82</w:t>
      </w:r>
      <w:r w:rsidR="00990058">
        <w:rPr>
          <w:rFonts w:ascii="Times New Roman" w:hAnsi="Times New Roman" w:cs="Times New Roman"/>
          <w:sz w:val="24"/>
          <w:szCs w:val="24"/>
        </w:rPr>
        <w:t>, p</w:t>
      </w:r>
      <w:r w:rsidR="008C52E2">
        <w:rPr>
          <w:rFonts w:ascii="Times New Roman" w:hAnsi="Times New Roman" w:cs="Times New Roman"/>
          <w:sz w:val="24"/>
          <w:szCs w:val="24"/>
        </w:rPr>
        <w:t xml:space="preserve">&lt;0.0058. </w:t>
      </w:r>
      <w:r w:rsidR="00741645">
        <w:rPr>
          <w:rFonts w:ascii="Times New Roman" w:hAnsi="Times New Roman" w:cs="Times New Roman"/>
          <w:sz w:val="24"/>
          <w:szCs w:val="24"/>
        </w:rPr>
        <w:t xml:space="preserve">Interrater </w:t>
      </w:r>
      <w:r w:rsidR="00DB03D6">
        <w:rPr>
          <w:rFonts w:ascii="Times New Roman" w:hAnsi="Times New Roman" w:cs="Times New Roman"/>
          <w:sz w:val="24"/>
          <w:szCs w:val="24"/>
        </w:rPr>
        <w:t>reliability between the two observers was excellent, with a mean difference (±</w:t>
      </w:r>
      <w:proofErr w:type="spellStart"/>
      <w:r w:rsidR="00DB03D6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DB03D6">
        <w:rPr>
          <w:rFonts w:ascii="Times New Roman" w:hAnsi="Times New Roman" w:cs="Times New Roman"/>
          <w:sz w:val="24"/>
          <w:szCs w:val="24"/>
        </w:rPr>
        <w:t>) 22.5±42.4mm</w:t>
      </w:r>
      <w:r w:rsidR="00DB03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B03D6">
        <w:rPr>
          <w:rFonts w:ascii="Times New Roman" w:hAnsi="Times New Roman" w:cs="Times New Roman"/>
          <w:sz w:val="24"/>
          <w:szCs w:val="24"/>
        </w:rPr>
        <w:t>;</w:t>
      </w:r>
      <w:r w:rsidR="00740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D6">
        <w:rPr>
          <w:rFonts w:ascii="Times New Roman" w:hAnsi="Times New Roman" w:cs="Times New Roman"/>
          <w:i/>
          <w:sz w:val="24"/>
          <w:szCs w:val="24"/>
        </w:rPr>
        <w:t>r</w:t>
      </w:r>
      <w:r w:rsidR="00DB03D6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proofErr w:type="spellEnd"/>
      <w:r w:rsidR="00DB03D6">
        <w:rPr>
          <w:rFonts w:ascii="Times New Roman" w:hAnsi="Times New Roman" w:cs="Times New Roman"/>
          <w:sz w:val="24"/>
          <w:szCs w:val="24"/>
        </w:rPr>
        <w:t xml:space="preserve"> (10) </w:t>
      </w:r>
      <w:r w:rsidR="00740112">
        <w:rPr>
          <w:rFonts w:ascii="Times New Roman" w:hAnsi="Times New Roman" w:cs="Times New Roman"/>
          <w:sz w:val="24"/>
          <w:szCs w:val="24"/>
        </w:rPr>
        <w:t>=</w:t>
      </w:r>
      <w:r w:rsidR="00DB03D6">
        <w:rPr>
          <w:rFonts w:ascii="Times New Roman" w:hAnsi="Times New Roman" w:cs="Times New Roman"/>
          <w:sz w:val="24"/>
          <w:szCs w:val="24"/>
        </w:rPr>
        <w:t xml:space="preserve"> </w:t>
      </w:r>
      <w:r w:rsidR="00740112">
        <w:rPr>
          <w:rFonts w:ascii="Times New Roman" w:hAnsi="Times New Roman" w:cs="Times New Roman"/>
          <w:sz w:val="24"/>
          <w:szCs w:val="24"/>
        </w:rPr>
        <w:t>0.92</w:t>
      </w:r>
      <w:r w:rsidR="00DB03D6">
        <w:rPr>
          <w:rFonts w:ascii="Times New Roman" w:hAnsi="Times New Roman" w:cs="Times New Roman"/>
          <w:sz w:val="24"/>
          <w:szCs w:val="24"/>
        </w:rPr>
        <w:t xml:space="preserve">, </w:t>
      </w:r>
      <w:r w:rsidR="00740112">
        <w:rPr>
          <w:rFonts w:ascii="Times New Roman" w:hAnsi="Times New Roman" w:cs="Times New Roman"/>
          <w:sz w:val="24"/>
          <w:szCs w:val="24"/>
        </w:rPr>
        <w:t xml:space="preserve">p&lt;0.0005. </w:t>
      </w:r>
      <w:r w:rsidR="005B7DB5">
        <w:rPr>
          <w:rFonts w:ascii="Times New Roman" w:hAnsi="Times New Roman" w:cs="Times New Roman"/>
          <w:sz w:val="24"/>
          <w:szCs w:val="24"/>
        </w:rPr>
        <w:t>The results on all 40 (or more) will be available by December.</w:t>
      </w:r>
    </w:p>
    <w:p w:rsidR="00A56F8D" w:rsidRDefault="00A56F8D" w:rsidP="009C5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4D6">
        <w:rPr>
          <w:rFonts w:ascii="Times New Roman" w:hAnsi="Times New Roman" w:cs="Times New Roman"/>
          <w:sz w:val="24"/>
          <w:szCs w:val="24"/>
          <w:u w:val="single"/>
        </w:rPr>
        <w:t>Conclusion</w:t>
      </w:r>
    </w:p>
    <w:p w:rsidR="00820F79" w:rsidRDefault="00023D64" w:rsidP="009C5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this sample size is small, </w:t>
      </w:r>
      <w:r w:rsidR="005B7DB5">
        <w:rPr>
          <w:rFonts w:ascii="Times New Roman" w:hAnsi="Times New Roman" w:cs="Times New Roman"/>
          <w:sz w:val="24"/>
          <w:szCs w:val="24"/>
        </w:rPr>
        <w:t>tomographic (</w:t>
      </w:r>
      <w:r w:rsidR="00644839">
        <w:rPr>
          <w:rFonts w:ascii="Times New Roman" w:hAnsi="Times New Roman" w:cs="Times New Roman"/>
          <w:sz w:val="24"/>
          <w:szCs w:val="24"/>
        </w:rPr>
        <w:t>3D</w:t>
      </w:r>
      <w:r w:rsidR="005B7DB5">
        <w:rPr>
          <w:rFonts w:ascii="Times New Roman" w:hAnsi="Times New Roman" w:cs="Times New Roman"/>
          <w:sz w:val="24"/>
          <w:szCs w:val="24"/>
        </w:rPr>
        <w:t>)</w:t>
      </w:r>
      <w:r w:rsidR="00644839">
        <w:rPr>
          <w:rFonts w:ascii="Times New Roman" w:hAnsi="Times New Roman" w:cs="Times New Roman"/>
          <w:sz w:val="24"/>
          <w:szCs w:val="24"/>
        </w:rPr>
        <w:t xml:space="preserve"> </w:t>
      </w:r>
      <w:r w:rsidR="00740112">
        <w:rPr>
          <w:rFonts w:ascii="Times New Roman" w:hAnsi="Times New Roman" w:cs="Times New Roman"/>
          <w:sz w:val="24"/>
          <w:szCs w:val="24"/>
        </w:rPr>
        <w:t>ultrasound</w:t>
      </w:r>
      <w:r w:rsidR="0064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be used to measure CPV accurately and has excellent reproducibility. </w:t>
      </w:r>
      <w:r w:rsidR="005B7DB5">
        <w:rPr>
          <w:rFonts w:ascii="Times New Roman" w:hAnsi="Times New Roman" w:cs="Times New Roman"/>
          <w:sz w:val="24"/>
          <w:szCs w:val="24"/>
        </w:rPr>
        <w:t>The results from paired measurements in over 40 carotid patients will be presented at the meeting.</w:t>
      </w:r>
    </w:p>
    <w:p w:rsidR="005B7DB5" w:rsidRDefault="005B7DB5" w:rsidP="009C5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F79" w:rsidRPr="00820F79" w:rsidRDefault="009C55F8" w:rsidP="009C55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5B7DB5" w:rsidRPr="00820F79">
        <w:rPr>
          <w:rFonts w:ascii="Times New Roman" w:hAnsi="Times New Roman" w:cs="Times New Roman"/>
          <w:sz w:val="20"/>
          <w:szCs w:val="20"/>
        </w:rPr>
        <w:t>Co</w:t>
      </w:r>
      <w:r w:rsidR="005B7DB5">
        <w:rPr>
          <w:rFonts w:ascii="Times New Roman" w:hAnsi="Times New Roman" w:cs="Times New Roman"/>
          <w:sz w:val="20"/>
          <w:szCs w:val="20"/>
        </w:rPr>
        <w:t>rrespondence</w:t>
      </w:r>
      <w:r w:rsidR="00820F79" w:rsidRPr="00820F79">
        <w:rPr>
          <w:rFonts w:ascii="Times New Roman" w:hAnsi="Times New Roman" w:cs="Times New Roman"/>
          <w:sz w:val="20"/>
          <w:szCs w:val="20"/>
        </w:rPr>
        <w:t xml:space="preserve">: Mr Steven Rogers. Vascular Studies Unit, University Hospital of South Manchester, </w:t>
      </w:r>
      <w:proofErr w:type="spellStart"/>
      <w:r w:rsidR="00820F79" w:rsidRPr="00820F79">
        <w:rPr>
          <w:rFonts w:ascii="Times New Roman" w:hAnsi="Times New Roman" w:cs="Times New Roman"/>
          <w:sz w:val="20"/>
          <w:szCs w:val="20"/>
        </w:rPr>
        <w:t>Southmoor</w:t>
      </w:r>
      <w:proofErr w:type="spellEnd"/>
      <w:r w:rsidR="00820F79" w:rsidRPr="00820F79">
        <w:rPr>
          <w:rFonts w:ascii="Times New Roman" w:hAnsi="Times New Roman" w:cs="Times New Roman"/>
          <w:sz w:val="20"/>
          <w:szCs w:val="20"/>
        </w:rPr>
        <w:t xml:space="preserve"> Road, Manchester, M23 9LT. Email steven.rogers-2@postgrad.manchester.ac.uk</w:t>
      </w:r>
    </w:p>
    <w:sectPr w:rsidR="00820F79" w:rsidRPr="00820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FD"/>
    <w:multiLevelType w:val="multilevel"/>
    <w:tmpl w:val="2E9E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F40F0"/>
    <w:multiLevelType w:val="multilevel"/>
    <w:tmpl w:val="08D0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852A1"/>
    <w:multiLevelType w:val="multilevel"/>
    <w:tmpl w:val="60BC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38"/>
    <w:rsid w:val="00023D64"/>
    <w:rsid w:val="000A1651"/>
    <w:rsid w:val="001463E3"/>
    <w:rsid w:val="001C6830"/>
    <w:rsid w:val="00253030"/>
    <w:rsid w:val="00382938"/>
    <w:rsid w:val="00413B4F"/>
    <w:rsid w:val="00432D38"/>
    <w:rsid w:val="00436607"/>
    <w:rsid w:val="00457974"/>
    <w:rsid w:val="004E3A3E"/>
    <w:rsid w:val="005104C5"/>
    <w:rsid w:val="005B7DB5"/>
    <w:rsid w:val="00644839"/>
    <w:rsid w:val="006622F2"/>
    <w:rsid w:val="006D34D6"/>
    <w:rsid w:val="00740112"/>
    <w:rsid w:val="00741645"/>
    <w:rsid w:val="0075515B"/>
    <w:rsid w:val="00783406"/>
    <w:rsid w:val="007C2A75"/>
    <w:rsid w:val="00820F79"/>
    <w:rsid w:val="00890412"/>
    <w:rsid w:val="008C52E2"/>
    <w:rsid w:val="00965DA7"/>
    <w:rsid w:val="00990058"/>
    <w:rsid w:val="009B7836"/>
    <w:rsid w:val="009C55F8"/>
    <w:rsid w:val="009D4C22"/>
    <w:rsid w:val="00A174A7"/>
    <w:rsid w:val="00A2478B"/>
    <w:rsid w:val="00A56F8D"/>
    <w:rsid w:val="00A76C25"/>
    <w:rsid w:val="00AB14D3"/>
    <w:rsid w:val="00B53F6B"/>
    <w:rsid w:val="00B8769E"/>
    <w:rsid w:val="00BB17CD"/>
    <w:rsid w:val="00BB3064"/>
    <w:rsid w:val="00C77F2A"/>
    <w:rsid w:val="00CC24AE"/>
    <w:rsid w:val="00D31DCF"/>
    <w:rsid w:val="00D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2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2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srogers</dc:creator>
  <cp:lastModifiedBy>srogers</cp:lastModifiedBy>
  <cp:revision>4</cp:revision>
  <cp:lastPrinted>2015-08-28T09:00:00Z</cp:lastPrinted>
  <dcterms:created xsi:type="dcterms:W3CDTF">2015-08-28T08:59:00Z</dcterms:created>
  <dcterms:modified xsi:type="dcterms:W3CDTF">2015-08-28T09:18:00Z</dcterms:modified>
</cp:coreProperties>
</file>